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F04" w:rsidRDefault="00031902" w:rsidP="00031902">
      <w:pPr>
        <w:pStyle w:val="Default"/>
        <w:jc w:val="center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60" w:rsidRPr="00031902" w:rsidRDefault="003B3D60" w:rsidP="003B3D60">
      <w:pPr>
        <w:pStyle w:val="Default"/>
        <w:jc w:val="center"/>
        <w:rPr>
          <w:rFonts w:ascii="Segoe UI" w:hAnsi="Segoe UI" w:cs="Segoe UI"/>
          <w:b/>
          <w:bCs/>
          <w:sz w:val="72"/>
          <w:szCs w:val="72"/>
        </w:rPr>
      </w:pPr>
      <w:r w:rsidRPr="00031902">
        <w:rPr>
          <w:rFonts w:ascii="Segoe UI" w:hAnsi="Segoe UI" w:cs="Segoe UI"/>
          <w:b/>
          <w:bCs/>
          <w:sz w:val="72"/>
          <w:szCs w:val="72"/>
        </w:rPr>
        <w:t>Tournament Rules</w:t>
      </w:r>
    </w:p>
    <w:p w:rsidR="003B3D60" w:rsidRPr="00031902" w:rsidRDefault="003B3D60" w:rsidP="003B3D60">
      <w:pPr>
        <w:pStyle w:val="Default"/>
        <w:jc w:val="center"/>
        <w:rPr>
          <w:rFonts w:ascii="Segoe UI" w:hAnsi="Segoe UI" w:cs="Segoe UI"/>
          <w:sz w:val="36"/>
          <w:szCs w:val="36"/>
        </w:rPr>
      </w:pPr>
      <w:bookmarkStart w:id="0" w:name="_GoBack"/>
      <w:bookmarkEnd w:id="0"/>
      <w:r w:rsidRPr="00031902">
        <w:rPr>
          <w:rFonts w:ascii="Segoe UI" w:hAnsi="Segoe UI" w:cs="Segoe UI"/>
          <w:sz w:val="36"/>
          <w:szCs w:val="36"/>
        </w:rPr>
        <w:t xml:space="preserve">Washington State High School Federation </w:t>
      </w:r>
      <w:r w:rsidR="00031902">
        <w:rPr>
          <w:rFonts w:ascii="Segoe UI" w:hAnsi="Segoe UI" w:cs="Segoe UI"/>
          <w:sz w:val="36"/>
          <w:szCs w:val="36"/>
        </w:rPr>
        <w:t>R</w:t>
      </w:r>
      <w:r w:rsidRPr="00031902">
        <w:rPr>
          <w:rFonts w:ascii="Segoe UI" w:hAnsi="Segoe UI" w:cs="Segoe UI"/>
          <w:sz w:val="36"/>
          <w:szCs w:val="36"/>
        </w:rPr>
        <w:t>ules with the following exceptions</w:t>
      </w:r>
      <w:r w:rsidR="000D1890" w:rsidRPr="00031902">
        <w:rPr>
          <w:rFonts w:ascii="Segoe UI" w:hAnsi="Segoe UI" w:cs="Segoe UI"/>
          <w:sz w:val="36"/>
          <w:szCs w:val="36"/>
        </w:rPr>
        <w:t>:</w:t>
      </w:r>
    </w:p>
    <w:p w:rsidR="003B3D60" w:rsidRPr="00031902" w:rsidRDefault="003B3D60" w:rsidP="003B3D60">
      <w:pPr>
        <w:pStyle w:val="Default"/>
        <w:jc w:val="center"/>
        <w:rPr>
          <w:rFonts w:ascii="Segoe UI" w:hAnsi="Segoe UI" w:cs="Segoe UI"/>
          <w:sz w:val="36"/>
          <w:szCs w:val="36"/>
        </w:rPr>
      </w:pPr>
    </w:p>
    <w:p w:rsidR="000569AA" w:rsidRPr="00031902" w:rsidRDefault="000569AA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Teams are allotted 2 time-outs per half, no carry-over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Players can only play on 1 team in a division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5 minute grace period will be given before a game is forfeited. The forfeit goes as a 15-0 win for tiebreakers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I</w:t>
      </w:r>
      <w:r w:rsidR="000D1890" w:rsidRPr="00031902">
        <w:rPr>
          <w:rFonts w:ascii="Segoe UI" w:hAnsi="Segoe UI" w:cs="Segoe UI"/>
          <w:sz w:val="23"/>
          <w:szCs w:val="23"/>
        </w:rPr>
        <w:t>f two</w:t>
      </w:r>
      <w:r w:rsidRPr="00031902">
        <w:rPr>
          <w:rFonts w:ascii="Segoe UI" w:hAnsi="Segoe UI" w:cs="Segoe UI"/>
          <w:sz w:val="23"/>
          <w:szCs w:val="23"/>
        </w:rPr>
        <w:t xml:space="preserve"> or more teams are tied in a pool</w:t>
      </w:r>
      <w:r w:rsidR="000D1890" w:rsidRPr="00031902">
        <w:rPr>
          <w:rFonts w:ascii="Segoe UI" w:hAnsi="Segoe UI" w:cs="Segoe UI"/>
          <w:sz w:val="23"/>
          <w:szCs w:val="23"/>
        </w:rPr>
        <w:t>,</w:t>
      </w:r>
      <w:r w:rsidRPr="00031902">
        <w:rPr>
          <w:rFonts w:ascii="Segoe UI" w:hAnsi="Segoe UI" w:cs="Segoe UI"/>
          <w:sz w:val="23"/>
          <w:szCs w:val="23"/>
        </w:rPr>
        <w:t xml:space="preserve"> the Tie Breakers are</w:t>
      </w:r>
      <w:r w:rsidR="00D36F04" w:rsidRPr="00031902">
        <w:rPr>
          <w:rFonts w:ascii="Segoe UI" w:hAnsi="Segoe UI" w:cs="Segoe UI"/>
          <w:sz w:val="23"/>
          <w:szCs w:val="23"/>
        </w:rPr>
        <w:t>:</w:t>
      </w:r>
      <w:r w:rsidRPr="00031902">
        <w:rPr>
          <w:rFonts w:ascii="Segoe UI" w:hAnsi="Segoe UI" w:cs="Segoe UI"/>
          <w:sz w:val="23"/>
          <w:szCs w:val="23"/>
        </w:rPr>
        <w:t xml:space="preserve"> </w:t>
      </w:r>
    </w:p>
    <w:p w:rsidR="003B3D60" w:rsidRPr="00031902" w:rsidRDefault="003B3D60" w:rsidP="003B3D60">
      <w:pPr>
        <w:pStyle w:val="Default"/>
        <w:numPr>
          <w:ilvl w:val="1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1</w:t>
      </w:r>
      <w:r w:rsidRPr="00031902">
        <w:rPr>
          <w:rFonts w:ascii="Segoe UI" w:hAnsi="Segoe UI" w:cs="Segoe UI"/>
          <w:sz w:val="14"/>
          <w:szCs w:val="14"/>
        </w:rPr>
        <w:t xml:space="preserve">st </w:t>
      </w:r>
      <w:r w:rsidRPr="00031902">
        <w:rPr>
          <w:rFonts w:ascii="Segoe UI" w:hAnsi="Segoe UI" w:cs="Segoe UI"/>
          <w:sz w:val="23"/>
          <w:szCs w:val="23"/>
        </w:rPr>
        <w:t xml:space="preserve">head to head </w:t>
      </w:r>
    </w:p>
    <w:p w:rsidR="003B3D60" w:rsidRPr="00031902" w:rsidRDefault="003B3D60" w:rsidP="003B3D60">
      <w:pPr>
        <w:pStyle w:val="Default"/>
        <w:numPr>
          <w:ilvl w:val="1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2</w:t>
      </w:r>
      <w:r w:rsidRPr="00031902">
        <w:rPr>
          <w:rFonts w:ascii="Segoe UI" w:hAnsi="Segoe UI" w:cs="Segoe UI"/>
          <w:sz w:val="14"/>
          <w:szCs w:val="14"/>
        </w:rPr>
        <w:t xml:space="preserve">nd </w:t>
      </w:r>
      <w:r w:rsidRPr="00031902">
        <w:rPr>
          <w:rFonts w:ascii="Segoe UI" w:hAnsi="Segoe UI" w:cs="Segoe UI"/>
          <w:sz w:val="23"/>
          <w:szCs w:val="23"/>
        </w:rPr>
        <w:t xml:space="preserve">Point Differential between the 3 or more teams tied, up to a +15 </w:t>
      </w:r>
      <w:r w:rsidRPr="00031902">
        <w:rPr>
          <w:rFonts w:ascii="Segoe UI" w:hAnsi="Segoe UI" w:cs="Segoe UI"/>
          <w:sz w:val="20"/>
          <w:szCs w:val="20"/>
        </w:rPr>
        <w:t xml:space="preserve"> </w:t>
      </w:r>
    </w:p>
    <w:p w:rsidR="001038CE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Warm Up Time between games will be a minimum of 5 minutes</w:t>
      </w:r>
    </w:p>
    <w:p w:rsidR="003B3D60" w:rsidRPr="00031902" w:rsidRDefault="001038CE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 xml:space="preserve">Games will be two </w:t>
      </w:r>
      <w:r w:rsidR="00913E1A" w:rsidRPr="00031902">
        <w:rPr>
          <w:rFonts w:ascii="Segoe UI" w:hAnsi="Segoe UI" w:cs="Segoe UI"/>
          <w:sz w:val="23"/>
          <w:szCs w:val="23"/>
        </w:rPr>
        <w:t>20-minute</w:t>
      </w:r>
      <w:r w:rsidRPr="00031902">
        <w:rPr>
          <w:rFonts w:ascii="Segoe UI" w:hAnsi="Segoe UI" w:cs="Segoe UI"/>
          <w:sz w:val="23"/>
          <w:szCs w:val="23"/>
        </w:rPr>
        <w:t xml:space="preserve"> running clock halves.  Clock will stop inside of two minutes both halve</w:t>
      </w:r>
      <w:r w:rsidR="00913E1A" w:rsidRPr="00031902">
        <w:rPr>
          <w:rFonts w:ascii="Segoe UI" w:hAnsi="Segoe UI" w:cs="Segoe UI"/>
          <w:sz w:val="23"/>
          <w:szCs w:val="23"/>
        </w:rPr>
        <w:t>s unless there is a 20-point lead.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3</w:t>
      </w:r>
      <w:r w:rsidRPr="00031902">
        <w:rPr>
          <w:rFonts w:ascii="Segoe UI" w:hAnsi="Segoe UI" w:cs="Segoe UI"/>
          <w:sz w:val="14"/>
          <w:szCs w:val="14"/>
        </w:rPr>
        <w:t>rd</w:t>
      </w:r>
      <w:r w:rsidRPr="00031902">
        <w:rPr>
          <w:rFonts w:ascii="Segoe UI" w:hAnsi="Segoe UI" w:cs="Segoe UI"/>
          <w:sz w:val="23"/>
          <w:szCs w:val="23"/>
        </w:rPr>
        <w:t>, 4</w:t>
      </w:r>
      <w:r w:rsidRPr="00031902">
        <w:rPr>
          <w:rFonts w:ascii="Segoe UI" w:hAnsi="Segoe UI" w:cs="Segoe UI"/>
          <w:sz w:val="14"/>
          <w:szCs w:val="14"/>
        </w:rPr>
        <w:t>th</w:t>
      </w:r>
      <w:r w:rsidRPr="00031902">
        <w:rPr>
          <w:rFonts w:ascii="Segoe UI" w:hAnsi="Segoe UI" w:cs="Segoe UI"/>
          <w:sz w:val="23"/>
          <w:szCs w:val="23"/>
        </w:rPr>
        <w:t>, 5</w:t>
      </w:r>
      <w:r w:rsidRPr="00031902">
        <w:rPr>
          <w:rFonts w:ascii="Segoe UI" w:hAnsi="Segoe UI" w:cs="Segoe UI"/>
          <w:sz w:val="14"/>
          <w:szCs w:val="14"/>
        </w:rPr>
        <w:t>th</w:t>
      </w:r>
      <w:r w:rsidRPr="00031902">
        <w:rPr>
          <w:rFonts w:ascii="Segoe UI" w:hAnsi="Segoe UI" w:cs="Segoe UI"/>
          <w:sz w:val="23"/>
          <w:szCs w:val="23"/>
        </w:rPr>
        <w:t>, 6</w:t>
      </w:r>
      <w:r w:rsidRPr="00031902">
        <w:rPr>
          <w:rFonts w:ascii="Segoe UI" w:hAnsi="Segoe UI" w:cs="Segoe UI"/>
          <w:sz w:val="14"/>
          <w:szCs w:val="14"/>
        </w:rPr>
        <w:t xml:space="preserve">th </w:t>
      </w:r>
      <w:r w:rsidR="001038CE" w:rsidRPr="00031902">
        <w:rPr>
          <w:rFonts w:ascii="Segoe UI" w:hAnsi="Segoe UI" w:cs="Segoe UI"/>
          <w:sz w:val="23"/>
          <w:szCs w:val="23"/>
        </w:rPr>
        <w:t>Grades will use the 28.5 size ball, a</w:t>
      </w:r>
      <w:r w:rsidRPr="00031902">
        <w:rPr>
          <w:rFonts w:ascii="Segoe UI" w:hAnsi="Segoe UI" w:cs="Segoe UI"/>
          <w:sz w:val="23"/>
          <w:szCs w:val="23"/>
        </w:rPr>
        <w:t xml:space="preserve">ll other divisions will </w:t>
      </w:r>
      <w:r w:rsidR="001038CE" w:rsidRPr="00031902">
        <w:rPr>
          <w:rFonts w:ascii="Segoe UI" w:hAnsi="Segoe UI" w:cs="Segoe UI"/>
          <w:sz w:val="23"/>
          <w:szCs w:val="23"/>
        </w:rPr>
        <w:t>use a 29.5 size ball.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 xml:space="preserve">All Technical &amp; Intentional fouls are automatic 2 points and the ball 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 xml:space="preserve">2 technical fouls and you are disqualified for your teams </w:t>
      </w:r>
      <w:r w:rsidR="00682B92" w:rsidRPr="00031902">
        <w:rPr>
          <w:rFonts w:ascii="Segoe UI" w:hAnsi="Segoe UI" w:cs="Segoe UI"/>
          <w:sz w:val="23"/>
          <w:szCs w:val="23"/>
        </w:rPr>
        <w:t xml:space="preserve">current and </w:t>
      </w:r>
      <w:r w:rsidRPr="00031902">
        <w:rPr>
          <w:rFonts w:ascii="Segoe UI" w:hAnsi="Segoe UI" w:cs="Segoe UI"/>
          <w:sz w:val="23"/>
          <w:szCs w:val="23"/>
        </w:rPr>
        <w:t xml:space="preserve">next game  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>Overtime- 1</w:t>
      </w:r>
      <w:r w:rsidRPr="00031902">
        <w:rPr>
          <w:rFonts w:ascii="Segoe UI" w:hAnsi="Segoe UI" w:cs="Segoe UI"/>
          <w:sz w:val="14"/>
          <w:szCs w:val="14"/>
        </w:rPr>
        <w:t xml:space="preserve">st </w:t>
      </w:r>
      <w:r w:rsidRPr="00031902">
        <w:rPr>
          <w:rFonts w:ascii="Segoe UI" w:hAnsi="Segoe UI" w:cs="Segoe UI"/>
          <w:sz w:val="23"/>
          <w:szCs w:val="23"/>
        </w:rPr>
        <w:t>Overtime 2 minutes stop clock (Timeouts carry over) 2</w:t>
      </w:r>
      <w:r w:rsidRPr="00031902">
        <w:rPr>
          <w:rFonts w:ascii="Segoe UI" w:hAnsi="Segoe UI" w:cs="Segoe UI"/>
          <w:sz w:val="14"/>
          <w:szCs w:val="14"/>
        </w:rPr>
        <w:t xml:space="preserve">nd </w:t>
      </w:r>
      <w:r w:rsidRPr="00031902">
        <w:rPr>
          <w:rFonts w:ascii="Segoe UI" w:hAnsi="Segoe UI" w:cs="Segoe UI"/>
          <w:sz w:val="23"/>
          <w:szCs w:val="23"/>
        </w:rPr>
        <w:t>Overtime 1 minute NO Time Outs 3</w:t>
      </w:r>
      <w:r w:rsidRPr="00031902">
        <w:rPr>
          <w:rFonts w:ascii="Segoe UI" w:hAnsi="Segoe UI" w:cs="Segoe UI"/>
          <w:sz w:val="14"/>
          <w:szCs w:val="14"/>
        </w:rPr>
        <w:t xml:space="preserve">rd </w:t>
      </w:r>
      <w:r w:rsidRPr="00031902">
        <w:rPr>
          <w:rFonts w:ascii="Segoe UI" w:hAnsi="Segoe UI" w:cs="Segoe UI"/>
          <w:sz w:val="23"/>
          <w:szCs w:val="23"/>
        </w:rPr>
        <w:t xml:space="preserve">Overtime sudden death NO Time Outs </w:t>
      </w:r>
    </w:p>
    <w:p w:rsidR="000569AA" w:rsidRPr="00031902" w:rsidRDefault="003B3D60" w:rsidP="000569AA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 xml:space="preserve">20 Point Rule, </w:t>
      </w:r>
      <w:proofErr w:type="gramStart"/>
      <w:r w:rsidRPr="00031902">
        <w:rPr>
          <w:rFonts w:ascii="Segoe UI" w:hAnsi="Segoe UI" w:cs="Segoe UI"/>
          <w:sz w:val="23"/>
          <w:szCs w:val="23"/>
        </w:rPr>
        <w:t>If</w:t>
      </w:r>
      <w:proofErr w:type="gramEnd"/>
      <w:r w:rsidRPr="00031902">
        <w:rPr>
          <w:rFonts w:ascii="Segoe UI" w:hAnsi="Segoe UI" w:cs="Segoe UI"/>
          <w:sz w:val="23"/>
          <w:szCs w:val="23"/>
        </w:rPr>
        <w:t xml:space="preserve"> one team leads another by 20 points or more the cl</w:t>
      </w:r>
      <w:r w:rsidR="001F2061" w:rsidRPr="00031902">
        <w:rPr>
          <w:rFonts w:ascii="Segoe UI" w:hAnsi="Segoe UI" w:cs="Segoe UI"/>
          <w:sz w:val="23"/>
          <w:szCs w:val="23"/>
        </w:rPr>
        <w:t xml:space="preserve">ock will run in the </w:t>
      </w:r>
      <w:r w:rsidR="00682B92" w:rsidRPr="00031902">
        <w:rPr>
          <w:rFonts w:ascii="Segoe UI" w:hAnsi="Segoe UI" w:cs="Segoe UI"/>
          <w:sz w:val="23"/>
          <w:szCs w:val="23"/>
        </w:rPr>
        <w:t>2</w:t>
      </w:r>
      <w:r w:rsidR="00682B92" w:rsidRPr="00031902">
        <w:rPr>
          <w:rFonts w:ascii="Segoe UI" w:hAnsi="Segoe UI" w:cs="Segoe UI"/>
          <w:sz w:val="23"/>
          <w:szCs w:val="23"/>
          <w:vertAlign w:val="superscript"/>
        </w:rPr>
        <w:t>nd</w:t>
      </w:r>
      <w:r w:rsidR="00682B92" w:rsidRPr="00031902">
        <w:rPr>
          <w:rFonts w:ascii="Segoe UI" w:hAnsi="Segoe UI" w:cs="Segoe UI"/>
          <w:sz w:val="23"/>
          <w:szCs w:val="23"/>
        </w:rPr>
        <w:t xml:space="preserve"> half</w:t>
      </w:r>
      <w:r w:rsidR="001F2061" w:rsidRPr="00031902">
        <w:rPr>
          <w:rFonts w:ascii="Segoe UI" w:hAnsi="Segoe UI" w:cs="Segoe UI"/>
          <w:sz w:val="23"/>
          <w:szCs w:val="23"/>
        </w:rPr>
        <w:t>; once the score is under a 20 point differential, regular play will resume.</w:t>
      </w:r>
    </w:p>
    <w:p w:rsidR="003B3D60" w:rsidRPr="00031902" w:rsidRDefault="003B3D60" w:rsidP="003B3D60">
      <w:pPr>
        <w:pStyle w:val="Default"/>
        <w:numPr>
          <w:ilvl w:val="0"/>
          <w:numId w:val="1"/>
        </w:numPr>
        <w:rPr>
          <w:rFonts w:ascii="Segoe UI" w:hAnsi="Segoe UI" w:cs="Segoe UI"/>
          <w:sz w:val="23"/>
          <w:szCs w:val="23"/>
        </w:rPr>
      </w:pPr>
      <w:r w:rsidRPr="00031902">
        <w:rPr>
          <w:rFonts w:ascii="Segoe UI" w:hAnsi="Segoe UI" w:cs="Segoe UI"/>
          <w:sz w:val="23"/>
          <w:szCs w:val="23"/>
        </w:rPr>
        <w:t xml:space="preserve">Coaches are responsible for the conduct of their fans </w:t>
      </w:r>
    </w:p>
    <w:sectPr w:rsidR="003B3D60" w:rsidRPr="00031902" w:rsidSect="00847C1C">
      <w:pgSz w:w="12240" w:h="15840" w:code="1"/>
      <w:pgMar w:top="1938" w:right="617" w:bottom="1440" w:left="94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0367"/>
    <w:multiLevelType w:val="hybridMultilevel"/>
    <w:tmpl w:val="5C2E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060"/>
    <w:multiLevelType w:val="hybridMultilevel"/>
    <w:tmpl w:val="930262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5533A6"/>
    <w:multiLevelType w:val="hybridMultilevel"/>
    <w:tmpl w:val="BAF49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60"/>
    <w:rsid w:val="00031902"/>
    <w:rsid w:val="000569AA"/>
    <w:rsid w:val="000D1890"/>
    <w:rsid w:val="000D7044"/>
    <w:rsid w:val="001038CE"/>
    <w:rsid w:val="001F2061"/>
    <w:rsid w:val="002F4F0C"/>
    <w:rsid w:val="003B3D60"/>
    <w:rsid w:val="00660360"/>
    <w:rsid w:val="00682B92"/>
    <w:rsid w:val="00847C1C"/>
    <w:rsid w:val="00913E1A"/>
    <w:rsid w:val="00D36F04"/>
    <w:rsid w:val="00D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3BEC"/>
  <w15:docId w15:val="{1BF15912-298B-4C0E-B417-C21F2A7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3D60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Shaddle</dc:creator>
  <cp:lastModifiedBy>Becky Shaddle</cp:lastModifiedBy>
  <cp:revision>2</cp:revision>
  <cp:lastPrinted>2022-05-27T15:13:00Z</cp:lastPrinted>
  <dcterms:created xsi:type="dcterms:W3CDTF">2022-05-27T15:14:00Z</dcterms:created>
  <dcterms:modified xsi:type="dcterms:W3CDTF">2022-05-27T15:14:00Z</dcterms:modified>
</cp:coreProperties>
</file>